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0A1" w:rsidRPr="00D106F8" w:rsidRDefault="008543E8" w:rsidP="00D106F8">
      <w:pPr>
        <w:pStyle w:val="Geenafstand"/>
        <w:jc w:val="center"/>
        <w:rPr>
          <w:b/>
          <w:sz w:val="28"/>
          <w:szCs w:val="28"/>
        </w:rPr>
      </w:pPr>
      <w:bookmarkStart w:id="0" w:name="_GoBack"/>
      <w:bookmarkEnd w:id="0"/>
      <w:r>
        <w:rPr>
          <w:b/>
          <w:sz w:val="28"/>
          <w:szCs w:val="28"/>
        </w:rPr>
        <w:t>Jaar</w:t>
      </w:r>
      <w:r w:rsidR="00E560A1" w:rsidRPr="00D106F8">
        <w:rPr>
          <w:b/>
          <w:sz w:val="28"/>
          <w:szCs w:val="28"/>
        </w:rPr>
        <w:t xml:space="preserve">verslag </w:t>
      </w:r>
      <w:r>
        <w:rPr>
          <w:b/>
          <w:sz w:val="28"/>
          <w:szCs w:val="28"/>
        </w:rPr>
        <w:t xml:space="preserve">activiteiten </w:t>
      </w:r>
      <w:r w:rsidR="00E560A1" w:rsidRPr="00D106F8">
        <w:rPr>
          <w:b/>
          <w:sz w:val="28"/>
          <w:szCs w:val="28"/>
        </w:rPr>
        <w:t>2016 Stichting Vrienden van Promens Care.</w:t>
      </w:r>
    </w:p>
    <w:p w:rsidR="00E560A1" w:rsidRDefault="00E560A1" w:rsidP="00E560A1">
      <w:pPr>
        <w:pStyle w:val="Geenafstand"/>
      </w:pPr>
    </w:p>
    <w:p w:rsidR="0062533D" w:rsidRDefault="00D106F8" w:rsidP="0062533D">
      <w:pPr>
        <w:pStyle w:val="Geenafstand"/>
        <w:numPr>
          <w:ilvl w:val="0"/>
          <w:numId w:val="1"/>
        </w:numPr>
      </w:pPr>
      <w:r w:rsidRPr="00D106F8">
        <w:rPr>
          <w:b/>
        </w:rPr>
        <w:t>NIEUWE ADVISEUR</w:t>
      </w:r>
      <w:r>
        <w:t xml:space="preserve"> : </w:t>
      </w:r>
      <w:r w:rsidR="0062533D">
        <w:t>Vanaf 1 februari heeft Bert Middelbos het adviseur- en coördinator stokje overgenomen van Stef van der Linden. Secretariële ondersteuning blijft van Angelique van Duin.</w:t>
      </w:r>
    </w:p>
    <w:p w:rsidR="0062533D" w:rsidRDefault="00D106F8" w:rsidP="0062533D">
      <w:pPr>
        <w:pStyle w:val="Geenafstand"/>
        <w:numPr>
          <w:ilvl w:val="0"/>
          <w:numId w:val="1"/>
        </w:numPr>
      </w:pPr>
      <w:r w:rsidRPr="00D106F8">
        <w:rPr>
          <w:b/>
        </w:rPr>
        <w:t>VOETBALCLINIC</w:t>
      </w:r>
      <w:r>
        <w:t xml:space="preserve">: </w:t>
      </w:r>
      <w:r w:rsidR="0062533D">
        <w:t xml:space="preserve">In april is er een </w:t>
      </w:r>
      <w:proofErr w:type="spellStart"/>
      <w:r w:rsidR="0062533D">
        <w:t>voetbalclinic</w:t>
      </w:r>
      <w:proofErr w:type="spellEnd"/>
      <w:r w:rsidR="0062533D">
        <w:t xml:space="preserve"> geweest voor de dagcentra VG van Meppel en Hoogeveen in het stadion van FC Emmen. Bekende ex-voetballers gaven voetballes en het partijtje tussen Meppel en Hoogeveen werd 6-2 voor de </w:t>
      </w:r>
      <w:proofErr w:type="spellStart"/>
      <w:r w:rsidR="0062533D">
        <w:t>Meppelers</w:t>
      </w:r>
      <w:proofErr w:type="spellEnd"/>
      <w:r w:rsidR="0062533D">
        <w:t>. Na afloop (</w:t>
      </w:r>
      <w:proofErr w:type="spellStart"/>
      <w:r w:rsidR="0062533D">
        <w:t>dwz</w:t>
      </w:r>
      <w:proofErr w:type="spellEnd"/>
      <w:r w:rsidR="0062533D">
        <w:t xml:space="preserve"> na de patat met kroket) is de afspraak gemaakt om hier een jaar</w:t>
      </w:r>
      <w:r>
        <w:t>lijkse traditie van te maken waarbij steeds een paar nieuwe WDL locaties worden uitgenodigd.</w:t>
      </w:r>
    </w:p>
    <w:p w:rsidR="00D106F8" w:rsidRDefault="00D106F8" w:rsidP="0062533D">
      <w:pPr>
        <w:pStyle w:val="Geenafstand"/>
        <w:numPr>
          <w:ilvl w:val="0"/>
          <w:numId w:val="1"/>
        </w:numPr>
      </w:pPr>
      <w:r w:rsidRPr="00D106F8">
        <w:rPr>
          <w:b/>
        </w:rPr>
        <w:t>KORTING WILDLANDS</w:t>
      </w:r>
      <w:r>
        <w:t xml:space="preserve">: Eind voorjaar is de kortingsactie gerealiseerd met </w:t>
      </w:r>
      <w:proofErr w:type="spellStart"/>
      <w:r>
        <w:t>Wildlands</w:t>
      </w:r>
      <w:proofErr w:type="spellEnd"/>
      <w:r>
        <w:t xml:space="preserve"> in Emmen. In plaats van de normale 30 euro voor een toegangskaart betalen cliënten van Promens Care én van NOVO de helft. Omdat het daadwerkelijk bedrag wat Promens Care moet betalen 18 euro is, betaalt de Stichting Vrienden 3 euro per toegangskaartje. De korting geldt voor een kalenderjaar en alleen als er in 2016 meer dan 1000 kaarten verkocht worden. Op het moment van schrijven dezes staat de teler al bijna op dat getal. We kunnen spreken van een gigantisch succes.</w:t>
      </w:r>
    </w:p>
    <w:p w:rsidR="000E6676" w:rsidRDefault="000E6676" w:rsidP="0062533D">
      <w:pPr>
        <w:pStyle w:val="Geenafstand"/>
        <w:numPr>
          <w:ilvl w:val="0"/>
          <w:numId w:val="1"/>
        </w:numPr>
      </w:pPr>
      <w:r>
        <w:rPr>
          <w:b/>
        </w:rPr>
        <w:t>TRAVEL CARE</w:t>
      </w:r>
      <w:r w:rsidRPr="000E6676">
        <w:t>:</w:t>
      </w:r>
      <w:r>
        <w:t xml:space="preserve"> Travel Care, het reisbureau van Promens Care, gerund door cliënten, coördineert de aanvraag en bestelling en levering van de </w:t>
      </w:r>
      <w:proofErr w:type="spellStart"/>
      <w:r>
        <w:t>Wildlands</w:t>
      </w:r>
      <w:proofErr w:type="spellEnd"/>
      <w:r>
        <w:t xml:space="preserve"> kaarten. Aangezien dit een uiterst omvangrijke klus is gebleken heeft de Stichting Vrienden Travel Care een dagje </w:t>
      </w:r>
      <w:proofErr w:type="spellStart"/>
      <w:r>
        <w:t>Wildlands</w:t>
      </w:r>
      <w:proofErr w:type="spellEnd"/>
      <w:r>
        <w:t xml:space="preserve"> aangeboden. </w:t>
      </w:r>
    </w:p>
    <w:p w:rsidR="008543E8" w:rsidRPr="008543E8" w:rsidRDefault="00D106F8" w:rsidP="008543E8">
      <w:pPr>
        <w:pStyle w:val="Geenafstand"/>
        <w:numPr>
          <w:ilvl w:val="0"/>
          <w:numId w:val="1"/>
        </w:numPr>
        <w:rPr>
          <w:rStyle w:val="st1"/>
        </w:rPr>
      </w:pPr>
      <w:r w:rsidRPr="007C40CB">
        <w:rPr>
          <w:b/>
        </w:rPr>
        <w:t>VAKANTIEBUNGALOW</w:t>
      </w:r>
      <w:r>
        <w:t xml:space="preserve">: </w:t>
      </w:r>
      <w:r w:rsidR="007C40CB">
        <w:t xml:space="preserve">In </w:t>
      </w:r>
      <w:r w:rsidR="007C40CB" w:rsidRPr="007C40CB">
        <w:t xml:space="preserve">samenwerking met de </w:t>
      </w:r>
      <w:r w:rsidR="007C40CB" w:rsidRPr="007C40CB">
        <w:rPr>
          <w:rStyle w:val="st1"/>
          <w:rFonts w:cs="Arial"/>
        </w:rPr>
        <w:t xml:space="preserve">Stichting Voorzieningen voor Verstandelijk en Meervoudig Gehandicapten </w:t>
      </w:r>
      <w:r w:rsidR="007C40CB" w:rsidRPr="007C40CB">
        <w:rPr>
          <w:rStyle w:val="Nadruk"/>
          <w:rFonts w:cs="Arial"/>
          <w:b w:val="0"/>
        </w:rPr>
        <w:t>Zwolle</w:t>
      </w:r>
      <w:r w:rsidR="007C40CB" w:rsidRPr="007C40CB">
        <w:rPr>
          <w:rStyle w:val="st1"/>
          <w:rFonts w:cs="Arial"/>
        </w:rPr>
        <w:t xml:space="preserve"> </w:t>
      </w:r>
      <w:proofErr w:type="spellStart"/>
      <w:r w:rsidR="007C40CB" w:rsidRPr="007C40CB">
        <w:rPr>
          <w:rStyle w:val="st1"/>
          <w:rFonts w:cs="Arial"/>
        </w:rPr>
        <w:t>e.o</w:t>
      </w:r>
      <w:proofErr w:type="spellEnd"/>
      <w:r w:rsidR="007C40CB">
        <w:rPr>
          <w:rStyle w:val="st1"/>
          <w:rFonts w:cs="Arial"/>
        </w:rPr>
        <w:t xml:space="preserve"> is een 12 persoons vakantiebungalow op ongebruikte midweken en weekenden beschikbaar gemaakt voor gezinnen die thuisbegeleiding krijgen van Promens Care. De bungalow staat op een vakantiepark in Havelte. Als start is een afspraak met de Verslavingszorg in Eelde gemaakt. Het team draagt gezinnen voor, bij voorkeur met kinderen, die een poosje vakantie willen vieren in het huis. Omdat het nagenoeg allemaal gezinnen zijn die ver onder de armoedegrens leven wordt de bungalow gratis ter beschikking gesteld en krijgt met een tegoedbon van het parkrestaurant en een 10-badenkaart voor het zwembad. De eigenaar brengt de Vrienden per verblijf 100 euro in rekening. </w:t>
      </w:r>
    </w:p>
    <w:p w:rsidR="008543E8" w:rsidRPr="007C40CB" w:rsidRDefault="008543E8" w:rsidP="008543E8">
      <w:pPr>
        <w:pStyle w:val="Geenafstand"/>
        <w:ind w:left="720"/>
        <w:rPr>
          <w:rStyle w:val="st1"/>
        </w:rPr>
      </w:pPr>
      <w:r>
        <w:rPr>
          <w:rStyle w:val="st1"/>
          <w:rFonts w:cs="Arial"/>
        </w:rPr>
        <w:t xml:space="preserve">Echter, Aan het eind van 2016 hebben we moeten stoppen met het initiatief nadat toch negen gezinnen gebruik hebben gemaakt van het aanbod. Het bleek dat het voor en deel van de doelgroep lastig was om zich aan gemaakte afspraken te houden </w:t>
      </w:r>
      <w:proofErr w:type="spellStart"/>
      <w:r>
        <w:rPr>
          <w:rStyle w:val="st1"/>
          <w:rFonts w:cs="Arial"/>
        </w:rPr>
        <w:t>vwb</w:t>
      </w:r>
      <w:proofErr w:type="spellEnd"/>
      <w:r>
        <w:rPr>
          <w:rStyle w:val="st1"/>
          <w:rFonts w:cs="Arial"/>
        </w:rPr>
        <w:t xml:space="preserve"> schoonhouden en rookverbod. </w:t>
      </w:r>
    </w:p>
    <w:p w:rsidR="007C40CB" w:rsidRDefault="007C40CB" w:rsidP="0062533D">
      <w:pPr>
        <w:pStyle w:val="Geenafstand"/>
        <w:numPr>
          <w:ilvl w:val="0"/>
          <w:numId w:val="1"/>
        </w:numPr>
      </w:pPr>
      <w:r w:rsidRPr="007C40CB">
        <w:rPr>
          <w:b/>
        </w:rPr>
        <w:t>ZEILTOCHT</w:t>
      </w:r>
      <w:r>
        <w:t>: De Stichting Vrienden kon gratis gebruik maken van de Voorwaa</w:t>
      </w:r>
      <w:r w:rsidR="00901D6B">
        <w:t xml:space="preserve">rts </w:t>
      </w:r>
      <w:proofErr w:type="spellStart"/>
      <w:r w:rsidR="00901D6B">
        <w:t>Voorwaarts</w:t>
      </w:r>
      <w:proofErr w:type="spellEnd"/>
      <w:r w:rsidR="00901D6B">
        <w:t xml:space="preserve">, een zeewaardig zeilschip in Groningen. Het aanbod is gedaan aan de Inloop en Werkprojecten in Hoogeveen, een voorziening die vanwege een lastige financiële situatie een jaar lang in zwaar weer heeft gezeten. Met veel enthousiasme hebben zich ongeveer 35 cliënten opgegeven voor de tocht van 7 september. De Vrienden nemen het vervoer naar Groningen voor hun rekening. </w:t>
      </w:r>
    </w:p>
    <w:p w:rsidR="00901D6B" w:rsidRDefault="00901D6B" w:rsidP="0062533D">
      <w:pPr>
        <w:pStyle w:val="Geenafstand"/>
        <w:numPr>
          <w:ilvl w:val="0"/>
          <w:numId w:val="1"/>
        </w:numPr>
      </w:pPr>
      <w:r>
        <w:rPr>
          <w:b/>
        </w:rPr>
        <w:t xml:space="preserve">AFTREDEN </w:t>
      </w:r>
      <w:r w:rsidRPr="00901D6B">
        <w:t>:</w:t>
      </w:r>
      <w:r>
        <w:t xml:space="preserve"> </w:t>
      </w:r>
      <w:r w:rsidR="00F37B30">
        <w:t>In april 2017 treden vier van de zeven bestuursleden af. Afgesproken is dat dit gespreid over een periode zal plaatsvinden. Alle aftredende leden zullen in hun eigen netwerk gaan kijken of er geschikte kandidaten zijn voor opvolging.</w:t>
      </w:r>
    </w:p>
    <w:p w:rsidR="000E6676" w:rsidRDefault="00F37B30" w:rsidP="000E6676">
      <w:pPr>
        <w:pStyle w:val="Geenafstand"/>
        <w:numPr>
          <w:ilvl w:val="0"/>
          <w:numId w:val="1"/>
        </w:numPr>
      </w:pPr>
      <w:r>
        <w:rPr>
          <w:b/>
        </w:rPr>
        <w:t>STIMULERINGSFONDS</w:t>
      </w:r>
      <w:r w:rsidRPr="00F37B30">
        <w:t>:</w:t>
      </w:r>
      <w:r>
        <w:t xml:space="preserve"> Er is in de eerste helft van 2016 een ware hausse aan aanvragen voor een bijdrage uit het Stimuleringsfonds geweest. </w:t>
      </w:r>
      <w:r w:rsidR="000E6676">
        <w:t xml:space="preserve">Van de 20 aanvragen werden er 18 goedgekeurd en 2 afgewezen. (bijlage). De heer </w:t>
      </w:r>
      <w:proofErr w:type="spellStart"/>
      <w:r w:rsidR="000E6676">
        <w:t>Erents</w:t>
      </w:r>
      <w:proofErr w:type="spellEnd"/>
      <w:r w:rsidR="000E6676">
        <w:t xml:space="preserve">, een lid van de CCR, heeft aangegeven niet langer aanvragen te willen beoordelen. Hij vraagt zelf om opvolging vanuit de CCR. </w:t>
      </w:r>
    </w:p>
    <w:p w:rsidR="008543E8" w:rsidRDefault="000E6676" w:rsidP="008543E8">
      <w:pPr>
        <w:pStyle w:val="Geenafstand"/>
        <w:numPr>
          <w:ilvl w:val="0"/>
          <w:numId w:val="1"/>
        </w:numPr>
      </w:pPr>
      <w:r>
        <w:rPr>
          <w:b/>
        </w:rPr>
        <w:t>DONATIE ACTIE NAJAAR</w:t>
      </w:r>
      <w:r w:rsidRPr="000E6676">
        <w:t>:</w:t>
      </w:r>
      <w:r>
        <w:t xml:space="preserve"> In het voorjaar is een begin gemaakt van een actie voor in het najaar om verwanten, betrokken bij Promens Care, te vragen een bedrag te doneren aan de Stichting Vrienden. Met toestemming van de Raad van Bestuur</w:t>
      </w:r>
      <w:r w:rsidR="00F56D86">
        <w:t xml:space="preserve"> wordt het voltallige </w:t>
      </w:r>
      <w:r w:rsidR="00F56D86">
        <w:lastRenderedPageBreak/>
        <w:t>verwantenbestand aangeschreven, begeleid door een nieuwe informatiefolder. Mensen kunnen aangeven of ze een eenmalige dan wel een jaarlijkse donatie willen doen.</w:t>
      </w:r>
      <w:r w:rsidR="008543E8">
        <w:t xml:space="preserve"> De actie heeft 1000 euro eenmalig en 1000 euro structureel  jaarlijks opgeleverd. </w:t>
      </w:r>
    </w:p>
    <w:p w:rsidR="00F56D86" w:rsidRPr="007C40CB" w:rsidRDefault="00F56D86" w:rsidP="000E6676">
      <w:pPr>
        <w:pStyle w:val="Geenafstand"/>
        <w:numPr>
          <w:ilvl w:val="0"/>
          <w:numId w:val="1"/>
        </w:numPr>
      </w:pPr>
      <w:r>
        <w:rPr>
          <w:b/>
        </w:rPr>
        <w:t>LEVERANCIERS</w:t>
      </w:r>
      <w:r w:rsidRPr="00F56D86">
        <w:t>:</w:t>
      </w:r>
      <w:r>
        <w:t xml:space="preserve"> Eveneens met toestemming van de Raad van Bestuur worden de vijftien grootste leveranciers van Promens care uitgenodigd voor een gesprek met drie bestuursleden van de Stichting Vrienden. Centrale vraag is wat de bedrijven voor PC kunnen betekenen in het kader van Maatschappelijk Ondernemen. De bijeenkomst vindt plaats in </w:t>
      </w:r>
      <w:r w:rsidR="008543E8">
        <w:t>het Atrium</w:t>
      </w:r>
      <w:r>
        <w:t xml:space="preserve"> </w:t>
      </w:r>
      <w:r w:rsidR="008543E8">
        <w:t xml:space="preserve">van RTV </w:t>
      </w:r>
      <w:r>
        <w:t>Drenthe in Assen.</w:t>
      </w:r>
    </w:p>
    <w:sectPr w:rsidR="00F56D86" w:rsidRPr="007C40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76BC1"/>
    <w:multiLevelType w:val="hybridMultilevel"/>
    <w:tmpl w:val="79CC0268"/>
    <w:lvl w:ilvl="0" w:tplc="686EBEF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0A1"/>
    <w:rsid w:val="000E6676"/>
    <w:rsid w:val="004D6EA5"/>
    <w:rsid w:val="0062533D"/>
    <w:rsid w:val="007C40CB"/>
    <w:rsid w:val="008543E8"/>
    <w:rsid w:val="00901D6B"/>
    <w:rsid w:val="00D106F8"/>
    <w:rsid w:val="00E560A1"/>
    <w:rsid w:val="00F17980"/>
    <w:rsid w:val="00F37B30"/>
    <w:rsid w:val="00F56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60A1"/>
    <w:pPr>
      <w:spacing w:after="0" w:line="240" w:lineRule="auto"/>
    </w:pPr>
  </w:style>
  <w:style w:type="character" w:styleId="Nadruk">
    <w:name w:val="Emphasis"/>
    <w:basedOn w:val="Standaardalinea-lettertype"/>
    <w:uiPriority w:val="20"/>
    <w:qFormat/>
    <w:rsid w:val="007C40CB"/>
    <w:rPr>
      <w:b/>
      <w:bCs/>
      <w:i w:val="0"/>
      <w:iCs w:val="0"/>
    </w:rPr>
  </w:style>
  <w:style w:type="character" w:customStyle="1" w:styleId="st1">
    <w:name w:val="st1"/>
    <w:basedOn w:val="Standaardalinea-lettertype"/>
    <w:rsid w:val="007C40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60A1"/>
    <w:pPr>
      <w:spacing w:after="0" w:line="240" w:lineRule="auto"/>
    </w:pPr>
  </w:style>
  <w:style w:type="character" w:styleId="Nadruk">
    <w:name w:val="Emphasis"/>
    <w:basedOn w:val="Standaardalinea-lettertype"/>
    <w:uiPriority w:val="20"/>
    <w:qFormat/>
    <w:rsid w:val="007C40CB"/>
    <w:rPr>
      <w:b/>
      <w:bCs/>
      <w:i w:val="0"/>
      <w:iCs w:val="0"/>
    </w:rPr>
  </w:style>
  <w:style w:type="character" w:customStyle="1" w:styleId="st1">
    <w:name w:val="st1"/>
    <w:basedOn w:val="Standaardalinea-lettertype"/>
    <w:rsid w:val="007C4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3799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COSIS</Company>
  <LinksUpToDate>false</LinksUpToDate>
  <CharactersWithSpaces>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Middelbos, Bert</dc:creator>
  <cp:lastModifiedBy>Middelbos, Bert</cp:lastModifiedBy>
  <cp:revision>2</cp:revision>
  <dcterms:created xsi:type="dcterms:W3CDTF">2019-05-13T14:29:00Z</dcterms:created>
  <dcterms:modified xsi:type="dcterms:W3CDTF">2019-05-13T14:29:00Z</dcterms:modified>
</cp:coreProperties>
</file>